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43" w:rsidRPr="00B6332A" w:rsidRDefault="008C2C43" w:rsidP="00B6332A">
      <w:pPr>
        <w:jc w:val="center"/>
        <w:rPr>
          <w:b/>
        </w:rPr>
      </w:pPr>
      <w:r w:rsidRPr="00B6332A">
        <w:rPr>
          <w:b/>
        </w:rPr>
        <w:t>Friends of the Crystal Lake Library</w:t>
      </w:r>
    </w:p>
    <w:p w:rsidR="00B6332A" w:rsidRPr="00B6332A" w:rsidRDefault="00CF0839" w:rsidP="00B6332A">
      <w:pPr>
        <w:jc w:val="center"/>
        <w:rPr>
          <w:b/>
        </w:rPr>
      </w:pPr>
      <w:r w:rsidRPr="00B6332A">
        <w:rPr>
          <w:b/>
        </w:rPr>
        <w:t>Meeting Minutes</w:t>
      </w:r>
    </w:p>
    <w:p w:rsidR="008C2C43" w:rsidRPr="00B6332A" w:rsidRDefault="00CF0839" w:rsidP="00B6332A">
      <w:pPr>
        <w:jc w:val="center"/>
        <w:rPr>
          <w:b/>
        </w:rPr>
      </w:pPr>
      <w:r w:rsidRPr="00B6332A">
        <w:rPr>
          <w:b/>
        </w:rPr>
        <w:t>April 22</w:t>
      </w:r>
      <w:r w:rsidR="008C2C43" w:rsidRPr="00B6332A">
        <w:rPr>
          <w:b/>
        </w:rPr>
        <w:t>, 2019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Members in Attendance</w:t>
      </w:r>
    </w:p>
    <w:p w:rsidR="00AE1B58" w:rsidRPr="00AE1B58" w:rsidRDefault="00CF0839" w:rsidP="00B6332A">
      <w:pPr>
        <w:pStyle w:val="ListParagraph"/>
        <w:numPr>
          <w:ilvl w:val="1"/>
          <w:numId w:val="14"/>
        </w:numPr>
      </w:pPr>
      <w:r w:rsidRPr="00AE1B58">
        <w:t xml:space="preserve">Claudine Kerber, Mike Lorenz, Holly Hawes, Karen </w:t>
      </w:r>
      <w:proofErr w:type="spellStart"/>
      <w:r w:rsidRPr="00AE1B58">
        <w:t>Migaldi</w:t>
      </w:r>
      <w:proofErr w:type="spellEnd"/>
      <w:r w:rsidRPr="00AE1B58">
        <w:t>, Stacey Lorenz</w:t>
      </w:r>
    </w:p>
    <w:p w:rsidR="00CF0839" w:rsidRPr="00AE1B58" w:rsidRDefault="00CF0839" w:rsidP="00B6332A">
      <w:pPr>
        <w:pStyle w:val="ListParagraph"/>
        <w:numPr>
          <w:ilvl w:val="1"/>
          <w:numId w:val="14"/>
        </w:numPr>
      </w:pPr>
      <w:r w:rsidRPr="00AE1B58">
        <w:t>Noting three potential members joined the meeting today as well.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Members Absent</w:t>
      </w:r>
    </w:p>
    <w:p w:rsidR="00CF0839" w:rsidRPr="00AE1B58" w:rsidRDefault="00393AE3" w:rsidP="00B6332A">
      <w:pPr>
        <w:pStyle w:val="ListParagraph"/>
        <w:numPr>
          <w:ilvl w:val="1"/>
          <w:numId w:val="14"/>
        </w:numPr>
      </w:pPr>
      <w:r>
        <w:t xml:space="preserve">Bill Weller, Nick </w:t>
      </w:r>
      <w:proofErr w:type="spellStart"/>
      <w:r>
        <w:t>Kan</w:t>
      </w:r>
      <w:r w:rsidR="00CF0839" w:rsidRPr="00AE1B58">
        <w:t>el</w:t>
      </w:r>
      <w:r>
        <w:t>l</w:t>
      </w:r>
      <w:r w:rsidR="00CF0839" w:rsidRPr="00AE1B58">
        <w:t>opolous</w:t>
      </w:r>
      <w:proofErr w:type="spellEnd"/>
      <w:r w:rsidR="00CF0839" w:rsidRPr="00AE1B58">
        <w:t>, Susan King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Call to Order </w:t>
      </w:r>
    </w:p>
    <w:p w:rsidR="00CF0839" w:rsidRPr="00AE1B58" w:rsidRDefault="00CF0839" w:rsidP="00B6332A">
      <w:pPr>
        <w:pStyle w:val="ListParagraph"/>
        <w:numPr>
          <w:ilvl w:val="1"/>
          <w:numId w:val="14"/>
        </w:numPr>
      </w:pPr>
      <w:r w:rsidRPr="00AE1B58">
        <w:t>Called to order at 7:03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Old Minute Approval</w:t>
      </w:r>
    </w:p>
    <w:p w:rsidR="008C2C43" w:rsidRPr="00AE1B58" w:rsidRDefault="00CF0839" w:rsidP="00B6332A">
      <w:pPr>
        <w:pStyle w:val="ListParagraph"/>
        <w:numPr>
          <w:ilvl w:val="1"/>
          <w:numId w:val="14"/>
        </w:numPr>
      </w:pPr>
      <w:r w:rsidRPr="00AE1B58">
        <w:t>Approved, amending spelling of Holly’s name.</w:t>
      </w:r>
    </w:p>
    <w:p w:rsidR="00CF0839" w:rsidRPr="00AE1B58" w:rsidRDefault="00CF0839" w:rsidP="00AE1B58"/>
    <w:p w:rsidR="00AE1B58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Officer Reports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President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>Summary of Bunny Bash presence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 xml:space="preserve">Update on Amazon </w:t>
      </w:r>
      <w:proofErr w:type="spellStart"/>
      <w:r w:rsidRPr="00AE1B58">
        <w:t>Merch</w:t>
      </w:r>
      <w:proofErr w:type="spellEnd"/>
      <w:r w:rsidRPr="00AE1B58">
        <w:t>/</w:t>
      </w:r>
      <w:proofErr w:type="spellStart"/>
      <w:r w:rsidRPr="00AE1B58">
        <w:t>Tspring</w:t>
      </w:r>
      <w:proofErr w:type="spellEnd"/>
      <w:r w:rsidRPr="00AE1B58">
        <w:t xml:space="preserve"> (t-shirt orders)</w:t>
      </w:r>
    </w:p>
    <w:p w:rsidR="00CF0839" w:rsidRPr="00AE1B58" w:rsidRDefault="00CF0839" w:rsidP="00B6332A">
      <w:pPr>
        <w:pStyle w:val="ListParagraph"/>
        <w:numPr>
          <w:ilvl w:val="2"/>
          <w:numId w:val="14"/>
        </w:numPr>
      </w:pPr>
      <w:r w:rsidRPr="00AE1B58">
        <w:t>Report on book donations by Fox River Valley Friends and a local resident.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VP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>None (none in this position)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Treasurer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 xml:space="preserve">Friends have $711 in the bank and $245 in </w:t>
      </w:r>
      <w:proofErr w:type="spellStart"/>
      <w:r w:rsidRPr="00AE1B58">
        <w:t>Paypal</w:t>
      </w:r>
      <w:proofErr w:type="spellEnd"/>
      <w:r w:rsidRPr="00AE1B58">
        <w:t>.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 xml:space="preserve">990N filing completed </w:t>
      </w:r>
    </w:p>
    <w:p w:rsidR="00CF0839" w:rsidRPr="00AE1B58" w:rsidRDefault="00837EE8" w:rsidP="00AE1B58">
      <w:pPr>
        <w:pStyle w:val="ListParagraph"/>
        <w:numPr>
          <w:ilvl w:val="2"/>
          <w:numId w:val="14"/>
        </w:numPr>
      </w:pPr>
      <w:r>
        <w:t>Draft of letter for dono</w:t>
      </w:r>
      <w:r w:rsidR="00CF0839" w:rsidRPr="00AE1B58">
        <w:t>rs/members.  To be finalized by next meeting. Discussion of the “ask” and benefits of supporting Friends/Library.  Karen and Holly will work between meetings on these talking points.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Secretary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>None (absent)</w:t>
      </w:r>
    </w:p>
    <w:p w:rsidR="00CF0839" w:rsidRPr="00AE1B58" w:rsidRDefault="00CF0839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>Committee Reports – no formal committees yet due to size of group.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Publicity/Membership Committee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>Visitor noted that the paper membership form does not include any information about how to turn in this form.  Mike/Stacey will remedy this.</w:t>
      </w:r>
    </w:p>
    <w:p w:rsidR="008C2C43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 xml:space="preserve">Fundraising Committee </w:t>
      </w:r>
    </w:p>
    <w:p w:rsidR="00CF0839" w:rsidRPr="00AE1B58" w:rsidRDefault="00CF0839" w:rsidP="00AE1B58">
      <w:pPr>
        <w:pStyle w:val="ListParagraph"/>
        <w:numPr>
          <w:ilvl w:val="2"/>
          <w:numId w:val="14"/>
        </w:numPr>
      </w:pPr>
      <w:r w:rsidRPr="00AE1B58">
        <w:t>Still no check from Nick’s.  Claudine following up.</w:t>
      </w:r>
    </w:p>
    <w:p w:rsidR="00CF0839" w:rsidRPr="00AE1B58" w:rsidRDefault="00CF0839" w:rsidP="00AE1B58">
      <w:pPr>
        <w:pStyle w:val="ListParagraph"/>
        <w:numPr>
          <w:ilvl w:val="0"/>
          <w:numId w:val="14"/>
        </w:numPr>
        <w:ind w:left="1800"/>
      </w:pPr>
      <w:r w:rsidRPr="00AE1B58">
        <w:lastRenderedPageBreak/>
        <w:t>Possible Barn Nursery fundraiser.  Also a potential partner in a mum sale?</w:t>
      </w:r>
    </w:p>
    <w:p w:rsidR="00CF0839" w:rsidRPr="00AE1B58" w:rsidRDefault="00CF0839" w:rsidP="00AE1B58">
      <w:pPr>
        <w:pStyle w:val="ListParagraph"/>
        <w:numPr>
          <w:ilvl w:val="0"/>
          <w:numId w:val="14"/>
        </w:numPr>
        <w:ind w:left="1800"/>
      </w:pPr>
      <w:r w:rsidRPr="00AE1B58">
        <w:t xml:space="preserve">Julie Anne’s fundraiser in May?  </w:t>
      </w:r>
    </w:p>
    <w:p w:rsidR="00CF0839" w:rsidRPr="00AE1B58" w:rsidRDefault="00CF0839" w:rsidP="00AE1B58">
      <w:pPr>
        <w:pStyle w:val="ListParagraph"/>
        <w:numPr>
          <w:ilvl w:val="0"/>
          <w:numId w:val="14"/>
        </w:numPr>
        <w:ind w:left="1800"/>
      </w:pPr>
      <w:r w:rsidRPr="00AE1B58">
        <w:t>Must start planning for the fall mum sale.  Karen recollected an approximate 175 pla</w:t>
      </w:r>
      <w:r w:rsidR="00AE1B58" w:rsidRPr="00AE1B58">
        <w:t>nts pre-ordered in advance in May-</w:t>
      </w:r>
      <w:proofErr w:type="spellStart"/>
      <w:r w:rsidR="00AE1B58" w:rsidRPr="00AE1B58">
        <w:t>ish</w:t>
      </w:r>
      <w:proofErr w:type="spellEnd"/>
      <w:r w:rsidR="00AE1B58" w:rsidRPr="00AE1B58">
        <w:t xml:space="preserve"> for a September sale.</w:t>
      </w:r>
    </w:p>
    <w:p w:rsidR="008C2C43" w:rsidRPr="00AE1B58" w:rsidRDefault="008C2C43" w:rsidP="00AE1B58">
      <w:pPr>
        <w:ind w:left="1080"/>
      </w:pPr>
    </w:p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Old Business/Unfinished Business </w:t>
      </w:r>
    </w:p>
    <w:p w:rsidR="00AE1B58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>Articles of Incorporation</w:t>
      </w:r>
    </w:p>
    <w:p w:rsidR="00AE1B58" w:rsidRPr="00AE1B58" w:rsidRDefault="00AE1B58" w:rsidP="00B6332A">
      <w:pPr>
        <w:pStyle w:val="ListParagraph"/>
        <w:numPr>
          <w:ilvl w:val="2"/>
          <w:numId w:val="14"/>
        </w:numPr>
      </w:pPr>
      <w:r w:rsidRPr="00AE1B58">
        <w:t>No news, bank appears not to need more paperwork.</w:t>
      </w:r>
    </w:p>
    <w:p w:rsidR="008C2C43" w:rsidRPr="00AE1B58" w:rsidRDefault="008C2C43" w:rsidP="00B6332A">
      <w:pPr>
        <w:pStyle w:val="ListParagraph"/>
        <w:numPr>
          <w:ilvl w:val="1"/>
          <w:numId w:val="14"/>
        </w:numPr>
      </w:pPr>
      <w:r w:rsidRPr="00AE1B58">
        <w:t>Insurance expense from old group</w:t>
      </w:r>
      <w:r w:rsidRPr="00AE1B58">
        <w:tab/>
      </w:r>
      <w:r w:rsidRPr="00AE1B58">
        <w:tab/>
      </w:r>
    </w:p>
    <w:p w:rsidR="00AE1B58" w:rsidRPr="00AE1B58" w:rsidRDefault="00AE1B58" w:rsidP="00B6332A">
      <w:pPr>
        <w:pStyle w:val="ListParagraph"/>
        <w:numPr>
          <w:ilvl w:val="2"/>
          <w:numId w:val="14"/>
        </w:numPr>
      </w:pPr>
      <w:r w:rsidRPr="00AE1B58">
        <w:t>Tabled, as Nick is working on this.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New Business </w:t>
      </w:r>
    </w:p>
    <w:p w:rsidR="00AE1B58" w:rsidRPr="00AE1B58" w:rsidRDefault="008C2C43" w:rsidP="00AE1B58">
      <w:pPr>
        <w:pStyle w:val="ListParagraph"/>
        <w:numPr>
          <w:ilvl w:val="1"/>
          <w:numId w:val="14"/>
        </w:numPr>
      </w:pPr>
      <w:r w:rsidRPr="00AE1B58">
        <w:t>Bylaws and elections in May</w:t>
      </w:r>
    </w:p>
    <w:p w:rsidR="008C2C43" w:rsidRDefault="00AE1B58" w:rsidP="00B6332A">
      <w:pPr>
        <w:pStyle w:val="ListParagraph"/>
        <w:numPr>
          <w:ilvl w:val="2"/>
          <w:numId w:val="14"/>
        </w:numPr>
      </w:pPr>
      <w:r w:rsidRPr="00AE1B58">
        <w:t xml:space="preserve">Mike will post positions and duties on website in advance of meeting.  Will vote at next meeting and officeholders will assume office at this time. </w:t>
      </w:r>
    </w:p>
    <w:p w:rsidR="00AE1B58" w:rsidRPr="00AE1B58" w:rsidRDefault="00AE1B58" w:rsidP="00AE1B58">
      <w:pPr>
        <w:pStyle w:val="ListParagraph"/>
        <w:ind w:left="1440"/>
      </w:pPr>
    </w:p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Next Meeting Date – </w:t>
      </w:r>
      <w:r w:rsidR="00837EE8">
        <w:t xml:space="preserve">May </w:t>
      </w:r>
      <w:bookmarkStart w:id="0" w:name="_GoBack"/>
      <w:bookmarkEnd w:id="0"/>
      <w:r w:rsidRPr="00AE1B58">
        <w:t>2</w:t>
      </w:r>
      <w:r w:rsidR="00837EE8">
        <w:t>8</w:t>
      </w:r>
      <w:r w:rsidRPr="00AE1B58">
        <w:t>, 2019</w:t>
      </w:r>
    </w:p>
    <w:p w:rsidR="008C2C43" w:rsidRPr="00AE1B58" w:rsidRDefault="008C2C43" w:rsidP="00AE1B58"/>
    <w:p w:rsidR="008C2C43" w:rsidRPr="00AE1B58" w:rsidRDefault="008C2C43" w:rsidP="00AE1B58">
      <w:pPr>
        <w:pStyle w:val="ListParagraph"/>
        <w:numPr>
          <w:ilvl w:val="0"/>
          <w:numId w:val="14"/>
        </w:numPr>
      </w:pPr>
      <w:r w:rsidRPr="00AE1B58">
        <w:t xml:space="preserve">Adjournment </w:t>
      </w:r>
    </w:p>
    <w:p w:rsidR="008C2C43" w:rsidRPr="00AE1B58" w:rsidRDefault="00AE1B58" w:rsidP="00B6332A">
      <w:pPr>
        <w:pStyle w:val="ListParagraph"/>
        <w:numPr>
          <w:ilvl w:val="1"/>
          <w:numId w:val="14"/>
        </w:numPr>
      </w:pPr>
      <w:r w:rsidRPr="00AE1B58">
        <w:t>Adjourned at 8:03</w:t>
      </w:r>
    </w:p>
    <w:p w:rsidR="008C2C43" w:rsidRPr="00AE1B58" w:rsidRDefault="008C2C43" w:rsidP="00AE1B58"/>
    <w:p w:rsidR="008C2C43" w:rsidRPr="00AE1B58" w:rsidRDefault="008C2C43" w:rsidP="00AE1B58"/>
    <w:p w:rsidR="008C2C43" w:rsidRPr="00AE1B58" w:rsidRDefault="008C2C43" w:rsidP="00AE1B58"/>
    <w:p w:rsidR="008C2C43" w:rsidRPr="00AE1B58" w:rsidRDefault="008C2C43" w:rsidP="00AE1B58"/>
    <w:p w:rsidR="001D518B" w:rsidRPr="00AE1B58" w:rsidRDefault="001D518B" w:rsidP="00AE1B58"/>
    <w:sectPr w:rsidR="001D518B" w:rsidRPr="00AE1B58" w:rsidSect="00692B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809"/>
    <w:multiLevelType w:val="multilevel"/>
    <w:tmpl w:val="29A2A51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bullet"/>
      <w:pStyle w:val="Heading2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D5A4626"/>
    <w:multiLevelType w:val="hybridMultilevel"/>
    <w:tmpl w:val="B3B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5E26"/>
    <w:multiLevelType w:val="hybridMultilevel"/>
    <w:tmpl w:val="1FD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214B"/>
    <w:multiLevelType w:val="hybridMultilevel"/>
    <w:tmpl w:val="2AC0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3"/>
    <w:rsid w:val="001D518B"/>
    <w:rsid w:val="00393AE3"/>
    <w:rsid w:val="006F7A12"/>
    <w:rsid w:val="00837EE8"/>
    <w:rsid w:val="008C2C43"/>
    <w:rsid w:val="00AA41F3"/>
    <w:rsid w:val="00AE1B58"/>
    <w:rsid w:val="00B6332A"/>
    <w:rsid w:val="00CF0839"/>
    <w:rsid w:val="00D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0058-0BFF-4D0F-8A06-9097939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C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C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C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C4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4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C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2C4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43"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4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4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Lorenz</dc:creator>
  <cp:keywords/>
  <dc:description/>
  <cp:lastModifiedBy>Mike Lorenz</cp:lastModifiedBy>
  <cp:revision>2</cp:revision>
  <dcterms:created xsi:type="dcterms:W3CDTF">2019-06-01T12:51:00Z</dcterms:created>
  <dcterms:modified xsi:type="dcterms:W3CDTF">2019-06-01T12:51:00Z</dcterms:modified>
</cp:coreProperties>
</file>