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B7849" w14:textId="77777777" w:rsidR="006F76A0" w:rsidRDefault="00A07DDA" w:rsidP="006F76A0">
      <w:pPr>
        <w:spacing w:line="240" w:lineRule="auto"/>
        <w:jc w:val="center"/>
        <w:rPr>
          <w:b/>
        </w:rPr>
      </w:pPr>
      <w:r w:rsidRPr="003A4AA1">
        <w:rPr>
          <w:b/>
        </w:rPr>
        <w:t>Friends of the Crystal Lake Library</w:t>
      </w:r>
    </w:p>
    <w:p w14:paraId="06BDE412" w14:textId="77777777" w:rsidR="006F76A0" w:rsidRDefault="0045566F" w:rsidP="006F76A0">
      <w:pPr>
        <w:spacing w:line="240" w:lineRule="auto"/>
        <w:jc w:val="center"/>
        <w:rPr>
          <w:b/>
        </w:rPr>
      </w:pPr>
      <w:r>
        <w:rPr>
          <w:b/>
        </w:rPr>
        <w:t xml:space="preserve">Zoom </w:t>
      </w:r>
      <w:r w:rsidR="00396170">
        <w:rPr>
          <w:b/>
        </w:rPr>
        <w:t>Meeting Minutes</w:t>
      </w:r>
    </w:p>
    <w:p w14:paraId="1159F56A" w14:textId="3DE32E54" w:rsidR="00A07DDA" w:rsidRDefault="0022431F" w:rsidP="006F76A0">
      <w:pPr>
        <w:spacing w:line="240" w:lineRule="auto"/>
        <w:jc w:val="center"/>
        <w:rPr>
          <w:b/>
        </w:rPr>
      </w:pPr>
      <w:r>
        <w:rPr>
          <w:b/>
        </w:rPr>
        <w:t>November 29</w:t>
      </w:r>
      <w:r w:rsidR="00C41B4A">
        <w:rPr>
          <w:b/>
        </w:rPr>
        <w:t>, 2021</w:t>
      </w:r>
    </w:p>
    <w:p w14:paraId="4F75114D" w14:textId="77777777" w:rsidR="006F76A0" w:rsidRPr="003A4AA1" w:rsidRDefault="006F76A0" w:rsidP="006F76A0">
      <w:pPr>
        <w:spacing w:line="240" w:lineRule="auto"/>
        <w:jc w:val="center"/>
        <w:rPr>
          <w:b/>
        </w:rPr>
      </w:pPr>
    </w:p>
    <w:p w14:paraId="43289B8E" w14:textId="6351D131" w:rsidR="00DD1170" w:rsidRDefault="00EA4897" w:rsidP="00DD1170">
      <w:pPr>
        <w:spacing w:line="240" w:lineRule="auto"/>
        <w:ind w:left="1440" w:hanging="1440"/>
        <w:rPr>
          <w:b/>
        </w:rPr>
      </w:pPr>
      <w:r>
        <w:rPr>
          <w:b/>
        </w:rPr>
        <w:t>Present:</w:t>
      </w:r>
      <w:r>
        <w:rPr>
          <w:b/>
        </w:rPr>
        <w:tab/>
      </w:r>
      <w:r w:rsidR="00970A05">
        <w:rPr>
          <w:b/>
        </w:rPr>
        <w:t>Gayle Haefele,</w:t>
      </w:r>
      <w:r w:rsidR="00A832E0">
        <w:rPr>
          <w:b/>
        </w:rPr>
        <w:t xml:space="preserve"> </w:t>
      </w:r>
      <w:r w:rsidR="00173DF2">
        <w:rPr>
          <w:b/>
        </w:rPr>
        <w:t>Claudine Kerber</w:t>
      </w:r>
      <w:r w:rsidR="000A790E">
        <w:rPr>
          <w:b/>
        </w:rPr>
        <w:t>,</w:t>
      </w:r>
      <w:r w:rsidR="00970A05">
        <w:rPr>
          <w:b/>
        </w:rPr>
        <w:t xml:space="preserve"> Karen Migaldi</w:t>
      </w:r>
      <w:r w:rsidR="005F6018">
        <w:rPr>
          <w:b/>
        </w:rPr>
        <w:t>,</w:t>
      </w:r>
      <w:r w:rsidR="00A832E0">
        <w:rPr>
          <w:b/>
        </w:rPr>
        <w:t xml:space="preserve"> </w:t>
      </w:r>
      <w:r w:rsidR="00A773AA">
        <w:rPr>
          <w:b/>
        </w:rPr>
        <w:t>Holly Hawes</w:t>
      </w:r>
      <w:r w:rsidR="004A54D7">
        <w:rPr>
          <w:b/>
        </w:rPr>
        <w:t>,</w:t>
      </w:r>
      <w:r w:rsidR="00A832E0">
        <w:rPr>
          <w:b/>
        </w:rPr>
        <w:t xml:space="preserve"> </w:t>
      </w:r>
      <w:r w:rsidR="00EA7E34">
        <w:rPr>
          <w:b/>
        </w:rPr>
        <w:t>Linda Hardeland</w:t>
      </w:r>
      <w:r w:rsidR="00173DF2">
        <w:rPr>
          <w:b/>
        </w:rPr>
        <w:t>,</w:t>
      </w:r>
      <w:r w:rsidR="000A790E">
        <w:rPr>
          <w:b/>
        </w:rPr>
        <w:t xml:space="preserve"> Julie &amp; Simon Gibson</w:t>
      </w:r>
      <w:r w:rsidR="0094255A">
        <w:rPr>
          <w:b/>
        </w:rPr>
        <w:t xml:space="preserve">, </w:t>
      </w:r>
    </w:p>
    <w:p w14:paraId="07E46B55" w14:textId="77777777" w:rsidR="00A07DDA" w:rsidRPr="003A4AA1" w:rsidRDefault="00A07DDA" w:rsidP="00A07DDA">
      <w:pPr>
        <w:spacing w:line="240" w:lineRule="auto"/>
        <w:ind w:left="1440" w:hanging="1440"/>
        <w:rPr>
          <w:b/>
        </w:rPr>
      </w:pPr>
      <w:r w:rsidRPr="003A4AA1">
        <w:rPr>
          <w:b/>
        </w:rPr>
        <w:t xml:space="preserve">Meeting called to order </w:t>
      </w:r>
      <w:r w:rsidR="000A790E">
        <w:rPr>
          <w:b/>
        </w:rPr>
        <w:t xml:space="preserve">by </w:t>
      </w:r>
      <w:r w:rsidR="00173DF2">
        <w:rPr>
          <w:b/>
        </w:rPr>
        <w:t>Claudine at 7:05 pm</w:t>
      </w:r>
    </w:p>
    <w:p w14:paraId="60F66010" w14:textId="77777777" w:rsidR="00A07DDA" w:rsidRPr="003A4AA1" w:rsidRDefault="00A07DDA" w:rsidP="00E30D2D">
      <w:pPr>
        <w:spacing w:line="240" w:lineRule="auto"/>
        <w:ind w:left="1440" w:hanging="1440"/>
      </w:pPr>
      <w:r w:rsidRPr="003A4AA1">
        <w:rPr>
          <w:b/>
        </w:rPr>
        <w:t>Minutes:</w:t>
      </w:r>
      <w:r w:rsidRPr="003A4AA1">
        <w:rPr>
          <w:b/>
        </w:rPr>
        <w:tab/>
      </w:r>
      <w:r w:rsidR="0022431F">
        <w:t>Minutes of September meeting were approved with minor addition</w:t>
      </w:r>
      <w:r w:rsidR="0033165E">
        <w:t>.</w:t>
      </w:r>
    </w:p>
    <w:p w14:paraId="66D02AE4" w14:textId="77777777" w:rsidR="00A07DDA" w:rsidRPr="003A4AA1" w:rsidRDefault="00A07DDA" w:rsidP="00A07DDA">
      <w:pPr>
        <w:spacing w:line="240" w:lineRule="auto"/>
        <w:rPr>
          <w:b/>
        </w:rPr>
      </w:pPr>
      <w:r w:rsidRPr="003A4AA1">
        <w:rPr>
          <w:b/>
        </w:rPr>
        <w:t>Officer Reports:</w:t>
      </w:r>
    </w:p>
    <w:p w14:paraId="5B0A47F1" w14:textId="4BF43F97" w:rsidR="00CE0431" w:rsidRDefault="00A07DDA" w:rsidP="00CE0431">
      <w:pPr>
        <w:spacing w:line="240" w:lineRule="auto"/>
        <w:ind w:left="720"/>
      </w:pPr>
      <w:r w:rsidRPr="003A4AA1">
        <w:rPr>
          <w:b/>
        </w:rPr>
        <w:t>President</w:t>
      </w:r>
      <w:r w:rsidR="00E44ED1">
        <w:rPr>
          <w:b/>
        </w:rPr>
        <w:t xml:space="preserve"> </w:t>
      </w:r>
      <w:r w:rsidR="00E44ED1">
        <w:t>–</w:t>
      </w:r>
      <w:r w:rsidR="003A24B0" w:rsidRPr="00CD5BAE">
        <w:t xml:space="preserve"> </w:t>
      </w:r>
      <w:r w:rsidR="00E44ED1">
        <w:t>We r</w:t>
      </w:r>
      <w:r w:rsidR="0022431F">
        <w:t xml:space="preserve">eceived a letter from Panera stating that no one participated in the October 5 fundraiser. </w:t>
      </w:r>
      <w:r w:rsidR="00E44ED1">
        <w:t>However,</w:t>
      </w:r>
      <w:r w:rsidR="0022431F">
        <w:t xml:space="preserve"> several of the members had participated. </w:t>
      </w:r>
      <w:r w:rsidR="00CA4A6C">
        <w:t>We will p</w:t>
      </w:r>
      <w:r w:rsidR="0022431F">
        <w:t xml:space="preserve">robably not </w:t>
      </w:r>
      <w:r w:rsidR="00CA4A6C">
        <w:t xml:space="preserve">use </w:t>
      </w:r>
      <w:r w:rsidR="0022431F">
        <w:t>Panera</w:t>
      </w:r>
      <w:r w:rsidR="00CA4A6C">
        <w:t xml:space="preserve"> </w:t>
      </w:r>
      <w:r w:rsidR="00E44ED1">
        <w:t>as a fundraiser</w:t>
      </w:r>
      <w:r w:rsidR="00CA4A6C">
        <w:t xml:space="preserve"> going forward</w:t>
      </w:r>
      <w:r w:rsidR="006F76A0">
        <w:t xml:space="preserve">. </w:t>
      </w:r>
      <w:r w:rsidR="00AB60D6">
        <w:t xml:space="preserve">The </w:t>
      </w:r>
      <w:r w:rsidR="00CE0431">
        <w:t xml:space="preserve">Honey Baked Ham </w:t>
      </w:r>
      <w:r w:rsidR="00AB60D6">
        <w:t>fundraiser is till April</w:t>
      </w:r>
      <w:r w:rsidR="00CE0431">
        <w:t xml:space="preserve">; </w:t>
      </w:r>
      <w:r w:rsidR="00AB60D6">
        <w:t>As of the meeting, we made $40</w:t>
      </w:r>
      <w:r w:rsidR="00CE0431">
        <w:t xml:space="preserve">. </w:t>
      </w:r>
      <w:r w:rsidR="00D87D4A">
        <w:t xml:space="preserve">We are looking at contacting Chick </w:t>
      </w:r>
      <w:r w:rsidR="001B1F80">
        <w:t>– Fil - A</w:t>
      </w:r>
      <w:r w:rsidR="00D87D4A">
        <w:t xml:space="preserve"> and Culver</w:t>
      </w:r>
      <w:r w:rsidR="008030EC">
        <w:t>’</w:t>
      </w:r>
      <w:r w:rsidR="00D87D4A">
        <w:t xml:space="preserve">s </w:t>
      </w:r>
      <w:r w:rsidR="00E44ED1">
        <w:t>soon</w:t>
      </w:r>
      <w:r w:rsidR="00D87D4A">
        <w:t xml:space="preserve"> for possible fundraisers.</w:t>
      </w:r>
    </w:p>
    <w:p w14:paraId="3476BD98" w14:textId="77777777" w:rsidR="001210E3" w:rsidRDefault="00A07DDA" w:rsidP="006F24A1">
      <w:pPr>
        <w:spacing w:line="240" w:lineRule="auto"/>
        <w:ind w:left="720"/>
        <w:rPr>
          <w:b/>
        </w:rPr>
      </w:pPr>
      <w:r w:rsidRPr="003A4AA1">
        <w:rPr>
          <w:b/>
        </w:rPr>
        <w:t>VP:  (unfilled position)</w:t>
      </w:r>
      <w:r w:rsidRPr="003A4AA1">
        <w:rPr>
          <w:b/>
        </w:rPr>
        <w:tab/>
      </w:r>
    </w:p>
    <w:p w14:paraId="4A545047" w14:textId="77777777" w:rsidR="0022431F" w:rsidRDefault="001210E3" w:rsidP="0022431F">
      <w:pPr>
        <w:spacing w:line="240" w:lineRule="auto"/>
        <w:ind w:left="675"/>
      </w:pPr>
      <w:r w:rsidRPr="0086437E">
        <w:rPr>
          <w:b/>
        </w:rPr>
        <w:t>Treasurer</w:t>
      </w:r>
      <w:r w:rsidR="00CD5BAE">
        <w:t>-</w:t>
      </w:r>
      <w:r w:rsidR="0022431F" w:rsidRPr="0022431F">
        <w:rPr>
          <w:b/>
        </w:rPr>
        <w:t>Total Bank Balance</w:t>
      </w:r>
      <w:r w:rsidR="0022431F">
        <w:t>: $5,553.30</w:t>
      </w:r>
    </w:p>
    <w:p w14:paraId="1F988864" w14:textId="77777777" w:rsidR="00613F77" w:rsidRDefault="0022431F" w:rsidP="0022431F">
      <w:pPr>
        <w:spacing w:line="240" w:lineRule="auto"/>
        <w:ind w:left="675"/>
      </w:pPr>
      <w:r>
        <w:rPr>
          <w:b/>
        </w:rPr>
        <w:tab/>
      </w:r>
      <w:r>
        <w:rPr>
          <w:b/>
        </w:rPr>
        <w:tab/>
      </w:r>
      <w:r>
        <w:rPr>
          <w:b/>
        </w:rPr>
        <w:tab/>
        <w:t xml:space="preserve">Expenses: </w:t>
      </w:r>
      <w:r>
        <w:t>Check for $10 for Annual Report for Secretary of State 11/4/21</w:t>
      </w:r>
      <w:r>
        <w:tab/>
      </w:r>
      <w:r>
        <w:tab/>
      </w:r>
      <w:r>
        <w:tab/>
      </w:r>
      <w:r>
        <w:tab/>
      </w:r>
      <w:r>
        <w:tab/>
      </w:r>
      <w:r>
        <w:tab/>
      </w:r>
      <w:r>
        <w:tab/>
        <w:t xml:space="preserve">    $168 Website Expense 10/15/21</w:t>
      </w:r>
    </w:p>
    <w:p w14:paraId="39B51A94" w14:textId="637F8723" w:rsidR="0022431F" w:rsidRDefault="0022431F" w:rsidP="0022431F">
      <w:pPr>
        <w:spacing w:line="240" w:lineRule="auto"/>
        <w:ind w:left="675"/>
      </w:pPr>
      <w:r>
        <w:rPr>
          <w:b/>
        </w:rPr>
        <w:tab/>
      </w:r>
      <w:r>
        <w:rPr>
          <w:b/>
        </w:rPr>
        <w:tab/>
      </w:r>
      <w:r>
        <w:rPr>
          <w:b/>
        </w:rPr>
        <w:tab/>
        <w:t xml:space="preserve">Revenue: </w:t>
      </w:r>
      <w:r>
        <w:t>Amazon Smile $7.98; Countryside mum sale $855</w:t>
      </w:r>
    </w:p>
    <w:p w14:paraId="73C966B8" w14:textId="0FBB9E0D" w:rsidR="0022431F" w:rsidRDefault="0022431F" w:rsidP="0022431F">
      <w:pPr>
        <w:spacing w:line="240" w:lineRule="auto"/>
        <w:ind w:left="675"/>
      </w:pPr>
      <w:r>
        <w:rPr>
          <w:b/>
        </w:rPr>
        <w:tab/>
      </w:r>
      <w:r>
        <w:rPr>
          <w:b/>
        </w:rPr>
        <w:tab/>
      </w:r>
      <w:r>
        <w:rPr>
          <w:b/>
        </w:rPr>
        <w:tab/>
      </w:r>
      <w:r w:rsidR="006F76A0">
        <w:rPr>
          <w:b/>
        </w:rPr>
        <w:t>PayPal</w:t>
      </w:r>
      <w:r>
        <w:rPr>
          <w:b/>
        </w:rPr>
        <w:t xml:space="preserve"> Account Balance:</w:t>
      </w:r>
      <w:r>
        <w:t xml:space="preserve"> No Change - $319.30</w:t>
      </w:r>
    </w:p>
    <w:p w14:paraId="1076A193" w14:textId="77777777" w:rsidR="00AE3FAE" w:rsidRDefault="0033165E" w:rsidP="007F12D4">
      <w:pPr>
        <w:spacing w:line="240" w:lineRule="auto"/>
        <w:ind w:left="675"/>
      </w:pPr>
      <w:r>
        <w:t xml:space="preserve"> </w:t>
      </w:r>
      <w:r>
        <w:rPr>
          <w:b/>
        </w:rPr>
        <w:t>Secretary</w:t>
      </w:r>
      <w:r w:rsidR="00647AE2">
        <w:rPr>
          <w:b/>
        </w:rPr>
        <w:t xml:space="preserve">- </w:t>
      </w:r>
      <w:r w:rsidR="002436CB">
        <w:t>none</w:t>
      </w:r>
    </w:p>
    <w:p w14:paraId="32213A47" w14:textId="2CD46083" w:rsidR="00CE0431" w:rsidRPr="00647AE2" w:rsidRDefault="00CE0431" w:rsidP="007F12D4">
      <w:pPr>
        <w:spacing w:line="240" w:lineRule="auto"/>
        <w:ind w:left="675"/>
      </w:pPr>
      <w:r>
        <w:rPr>
          <w:b/>
        </w:rPr>
        <w:t xml:space="preserve">Karen </w:t>
      </w:r>
      <w:r w:rsidRPr="00CE0431">
        <w:t xml:space="preserve">mentioned another way </w:t>
      </w:r>
      <w:r w:rsidR="00281C5C">
        <w:t xml:space="preserve">that </w:t>
      </w:r>
      <w:r w:rsidRPr="00CE0431">
        <w:t xml:space="preserve">the Friends </w:t>
      </w:r>
      <w:r w:rsidR="00281C5C">
        <w:t>could</w:t>
      </w:r>
      <w:r w:rsidRPr="00CE0431">
        <w:t xml:space="preserve"> help the library</w:t>
      </w:r>
      <w:r w:rsidR="006F76A0">
        <w:rPr>
          <w:b/>
        </w:rPr>
        <w:t xml:space="preserve">. </w:t>
      </w:r>
      <w:r w:rsidR="00281C5C" w:rsidRPr="00281C5C">
        <w:rPr>
          <w:bCs/>
        </w:rPr>
        <w:t>We could donate money to</w:t>
      </w:r>
      <w:r>
        <w:t xml:space="preserve"> </w:t>
      </w:r>
      <w:r w:rsidR="00D636B3">
        <w:t>order</w:t>
      </w:r>
      <w:r w:rsidR="00281C5C">
        <w:t xml:space="preserve"> t</w:t>
      </w:r>
      <w:r>
        <w:t xml:space="preserve">wo chairs for the North Beacon Area </w:t>
      </w:r>
      <w:r w:rsidR="00281C5C">
        <w:t>at an a</w:t>
      </w:r>
      <w:r>
        <w:t>pproximate cost</w:t>
      </w:r>
      <w:r w:rsidR="00E44ED1">
        <w:t xml:space="preserve"> is</w:t>
      </w:r>
      <w:r>
        <w:t xml:space="preserve"> $700. Since </w:t>
      </w:r>
      <w:r w:rsidR="00115ADF">
        <w:t>the funds that we have available</w:t>
      </w:r>
      <w:r w:rsidR="00E44ED1">
        <w:t xml:space="preserve"> are lower </w:t>
      </w:r>
      <w:r>
        <w:t xml:space="preserve">than </w:t>
      </w:r>
      <w:r w:rsidR="00E44ED1">
        <w:t xml:space="preserve">in </w:t>
      </w:r>
      <w:r>
        <w:t xml:space="preserve">previous years, we </w:t>
      </w:r>
      <w:r w:rsidR="00E44ED1">
        <w:t xml:space="preserve">might </w:t>
      </w:r>
      <w:r>
        <w:t xml:space="preserve">need to limit the </w:t>
      </w:r>
      <w:r w:rsidR="00115ADF">
        <w:t>dollar amount allocated to</w:t>
      </w:r>
      <w:r>
        <w:t xml:space="preserve"> the Summer Reading Program to possibly $1,000</w:t>
      </w:r>
      <w:r w:rsidR="006F76A0">
        <w:t xml:space="preserve">. </w:t>
      </w:r>
      <w:r>
        <w:t xml:space="preserve">It was decided </w:t>
      </w:r>
      <w:r w:rsidR="00E44ED1">
        <w:t>that the distribution of</w:t>
      </w:r>
      <w:r w:rsidR="00115ADF">
        <w:t xml:space="preserve"> the</w:t>
      </w:r>
      <w:r w:rsidR="00E44ED1">
        <w:t xml:space="preserve"> funds</w:t>
      </w:r>
      <w:r>
        <w:t xml:space="preserve"> will be voted on at the January meeting</w:t>
      </w:r>
      <w:r w:rsidR="006F76A0">
        <w:t xml:space="preserve">. </w:t>
      </w:r>
      <w:r w:rsidR="00115ADF">
        <w:t xml:space="preserve">Also, </w:t>
      </w:r>
      <w:r w:rsidR="00281C5C">
        <w:t>Holly proposed to create an annual schedule of when and how much of the</w:t>
      </w:r>
      <w:r w:rsidR="00CA4A6C">
        <w:t xml:space="preserve"> future</w:t>
      </w:r>
      <w:r w:rsidR="00281C5C">
        <w:t xml:space="preserve"> funds will </w:t>
      </w:r>
      <w:r w:rsidR="009B63E0">
        <w:t xml:space="preserve">be </w:t>
      </w:r>
      <w:r w:rsidR="00115ADF">
        <w:t>allocated</w:t>
      </w:r>
      <w:r w:rsidR="00CA4A6C">
        <w:t xml:space="preserve"> for the future</w:t>
      </w:r>
      <w:r w:rsidR="00281C5C">
        <w:t>.</w:t>
      </w:r>
      <w:r>
        <w:t xml:space="preserve"> </w:t>
      </w:r>
    </w:p>
    <w:p w14:paraId="3FC58046" w14:textId="77777777" w:rsidR="003C6C5F" w:rsidRDefault="00CE0431" w:rsidP="00CA4A6C">
      <w:pPr>
        <w:spacing w:line="240" w:lineRule="auto"/>
        <w:ind w:left="675"/>
      </w:pPr>
      <w:r>
        <w:rPr>
          <w:b/>
        </w:rPr>
        <w:t xml:space="preserve">Publicity and Membership: </w:t>
      </w:r>
      <w:r w:rsidR="00D87D4A">
        <w:t xml:space="preserve">Getting new members continues to be an issue. There was discussion about the Book Sale that we are trying to have, but because of lack of space, and so few members, this seems unlikely at this time. The fact that the library is closed to the public right now limits our exposure. </w:t>
      </w:r>
    </w:p>
    <w:p w14:paraId="16D6C60A" w14:textId="610A1E53" w:rsidR="00D87D4A" w:rsidRPr="00D87D4A" w:rsidRDefault="00D87D4A" w:rsidP="00CA4A6C">
      <w:pPr>
        <w:spacing w:line="240" w:lineRule="auto"/>
        <w:ind w:left="675"/>
      </w:pPr>
      <w:r>
        <w:rPr>
          <w:b/>
        </w:rPr>
        <w:t>Karen:</w:t>
      </w:r>
      <w:r>
        <w:t xml:space="preserve"> </w:t>
      </w:r>
      <w:r w:rsidR="00CA4A6C">
        <w:t xml:space="preserve">A </w:t>
      </w:r>
      <w:r>
        <w:t>repor</w:t>
      </w:r>
      <w:r w:rsidR="00CA4A6C">
        <w:t>t was given</w:t>
      </w:r>
      <w:r>
        <w:t xml:space="preserve"> on the water leak </w:t>
      </w:r>
      <w:r w:rsidR="00CA4A6C">
        <w:t>in</w:t>
      </w:r>
      <w:r>
        <w:t xml:space="preserve"> the building</w:t>
      </w:r>
      <w:r w:rsidR="006F76A0">
        <w:t xml:space="preserve">. </w:t>
      </w:r>
      <w:r>
        <w:t xml:space="preserve">It is more complicated than a simple leak, since electric, etc., are all in the same area of pipes leading to McHenry Avenue. </w:t>
      </w:r>
      <w:r w:rsidR="00CA4A6C">
        <w:t xml:space="preserve">Book can be </w:t>
      </w:r>
      <w:r>
        <w:t>return</w:t>
      </w:r>
      <w:r w:rsidR="00CA4A6C">
        <w:t>ed</w:t>
      </w:r>
      <w:r>
        <w:t xml:space="preserve"> </w:t>
      </w:r>
      <w:r w:rsidR="00CA4A6C">
        <w:t>at</w:t>
      </w:r>
      <w:r>
        <w:t xml:space="preserve"> the drive-up window only at this time. </w:t>
      </w:r>
    </w:p>
    <w:p w14:paraId="4878217C" w14:textId="2438207E" w:rsidR="006B547A" w:rsidRDefault="006B547A" w:rsidP="007F12D4">
      <w:pPr>
        <w:spacing w:line="240" w:lineRule="auto"/>
        <w:ind w:left="675"/>
      </w:pPr>
      <w:r>
        <w:rPr>
          <w:b/>
        </w:rPr>
        <w:t xml:space="preserve">Next meeting: </w:t>
      </w:r>
      <w:r w:rsidR="003C6C5F">
        <w:rPr>
          <w:b/>
        </w:rPr>
        <w:t>Monday</w:t>
      </w:r>
      <w:r w:rsidR="002436CB">
        <w:rPr>
          <w:b/>
        </w:rPr>
        <w:t xml:space="preserve">, </w:t>
      </w:r>
      <w:r w:rsidR="00D87D4A">
        <w:rPr>
          <w:b/>
        </w:rPr>
        <w:t>January 24, 2022, 7 pm</w:t>
      </w:r>
      <w:r w:rsidR="00CA4A6C">
        <w:rPr>
          <w:b/>
        </w:rPr>
        <w:t xml:space="preserve"> via Zoom</w:t>
      </w:r>
    </w:p>
    <w:p w14:paraId="43A96032" w14:textId="77777777" w:rsidR="00613F77" w:rsidRDefault="00613F77" w:rsidP="007F12D4">
      <w:pPr>
        <w:spacing w:line="240" w:lineRule="auto"/>
        <w:ind w:left="675"/>
      </w:pPr>
    </w:p>
    <w:p w14:paraId="125DCF68" w14:textId="77777777" w:rsidR="00AE3FAE" w:rsidRDefault="00AE3FAE" w:rsidP="007F12D4">
      <w:pPr>
        <w:spacing w:line="240" w:lineRule="auto"/>
        <w:ind w:left="675"/>
      </w:pPr>
    </w:p>
    <w:p w14:paraId="33EA7A76" w14:textId="77777777" w:rsidR="00CC52FF" w:rsidRPr="007F12D4" w:rsidRDefault="00087E6D" w:rsidP="007F12D4">
      <w:pPr>
        <w:spacing w:line="240" w:lineRule="auto"/>
        <w:ind w:left="675"/>
      </w:pPr>
      <w:r>
        <w:t xml:space="preserve">The meeting adjourned </w:t>
      </w:r>
      <w:r w:rsidR="00D87D4A">
        <w:t>at 8:15</w:t>
      </w:r>
    </w:p>
    <w:p w14:paraId="0E08CCCF" w14:textId="3CD6907C" w:rsidR="00A07DDA" w:rsidRPr="00CA4A6C" w:rsidRDefault="00A07DDA" w:rsidP="00CA4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sectPr w:rsidR="00A07DDA" w:rsidRPr="00CA4A6C" w:rsidSect="00256C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57E27"/>
    <w:multiLevelType w:val="hybridMultilevel"/>
    <w:tmpl w:val="669CD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DDA"/>
    <w:rsid w:val="0000446F"/>
    <w:rsid w:val="00012DA7"/>
    <w:rsid w:val="0004297D"/>
    <w:rsid w:val="00044BEC"/>
    <w:rsid w:val="00064626"/>
    <w:rsid w:val="0006540C"/>
    <w:rsid w:val="000673ED"/>
    <w:rsid w:val="000858BE"/>
    <w:rsid w:val="00087E6D"/>
    <w:rsid w:val="000A790E"/>
    <w:rsid w:val="000E7BE4"/>
    <w:rsid w:val="00115ADF"/>
    <w:rsid w:val="001210E3"/>
    <w:rsid w:val="00122A1E"/>
    <w:rsid w:val="00145F17"/>
    <w:rsid w:val="00173DF2"/>
    <w:rsid w:val="00187AAE"/>
    <w:rsid w:val="001B1F80"/>
    <w:rsid w:val="001F4007"/>
    <w:rsid w:val="002152E5"/>
    <w:rsid w:val="0022431F"/>
    <w:rsid w:val="002436CB"/>
    <w:rsid w:val="00251F62"/>
    <w:rsid w:val="00256C40"/>
    <w:rsid w:val="00281C5C"/>
    <w:rsid w:val="00286D31"/>
    <w:rsid w:val="002915C3"/>
    <w:rsid w:val="002A22E7"/>
    <w:rsid w:val="002A4F92"/>
    <w:rsid w:val="002B5471"/>
    <w:rsid w:val="002C2A6F"/>
    <w:rsid w:val="003051FF"/>
    <w:rsid w:val="0031503D"/>
    <w:rsid w:val="0033165E"/>
    <w:rsid w:val="00334400"/>
    <w:rsid w:val="00342729"/>
    <w:rsid w:val="00374F61"/>
    <w:rsid w:val="00393FC9"/>
    <w:rsid w:val="00396170"/>
    <w:rsid w:val="00397640"/>
    <w:rsid w:val="003A24B0"/>
    <w:rsid w:val="003A4AA1"/>
    <w:rsid w:val="003C6C5F"/>
    <w:rsid w:val="003E1E58"/>
    <w:rsid w:val="003E6E7F"/>
    <w:rsid w:val="00413F9D"/>
    <w:rsid w:val="004403C8"/>
    <w:rsid w:val="004420BD"/>
    <w:rsid w:val="0045566F"/>
    <w:rsid w:val="004A54D7"/>
    <w:rsid w:val="004A5B10"/>
    <w:rsid w:val="004F2523"/>
    <w:rsid w:val="004F43C0"/>
    <w:rsid w:val="004F502F"/>
    <w:rsid w:val="004F6F69"/>
    <w:rsid w:val="005109BE"/>
    <w:rsid w:val="00523C0B"/>
    <w:rsid w:val="00535E19"/>
    <w:rsid w:val="00537407"/>
    <w:rsid w:val="005378D4"/>
    <w:rsid w:val="00552F71"/>
    <w:rsid w:val="00556C69"/>
    <w:rsid w:val="0056542F"/>
    <w:rsid w:val="00595088"/>
    <w:rsid w:val="00596520"/>
    <w:rsid w:val="005A091D"/>
    <w:rsid w:val="005A4109"/>
    <w:rsid w:val="005B5091"/>
    <w:rsid w:val="005B6C44"/>
    <w:rsid w:val="005C06CB"/>
    <w:rsid w:val="005C4165"/>
    <w:rsid w:val="005F6018"/>
    <w:rsid w:val="00613F77"/>
    <w:rsid w:val="00627C6C"/>
    <w:rsid w:val="00647AE2"/>
    <w:rsid w:val="00651397"/>
    <w:rsid w:val="006A0D69"/>
    <w:rsid w:val="006A5E23"/>
    <w:rsid w:val="006B547A"/>
    <w:rsid w:val="006F24A1"/>
    <w:rsid w:val="006F76A0"/>
    <w:rsid w:val="00713C0F"/>
    <w:rsid w:val="007274A4"/>
    <w:rsid w:val="0073213F"/>
    <w:rsid w:val="00764CFB"/>
    <w:rsid w:val="00774533"/>
    <w:rsid w:val="007774AD"/>
    <w:rsid w:val="007975E8"/>
    <w:rsid w:val="007A2125"/>
    <w:rsid w:val="007F12D4"/>
    <w:rsid w:val="00800BE6"/>
    <w:rsid w:val="008030EC"/>
    <w:rsid w:val="00826E59"/>
    <w:rsid w:val="008547BD"/>
    <w:rsid w:val="00862598"/>
    <w:rsid w:val="0086437E"/>
    <w:rsid w:val="008A2B16"/>
    <w:rsid w:val="008E5A42"/>
    <w:rsid w:val="00913005"/>
    <w:rsid w:val="00932E02"/>
    <w:rsid w:val="0094255A"/>
    <w:rsid w:val="009543B4"/>
    <w:rsid w:val="00970A05"/>
    <w:rsid w:val="0097292C"/>
    <w:rsid w:val="009B33C7"/>
    <w:rsid w:val="009B63E0"/>
    <w:rsid w:val="009E5F3C"/>
    <w:rsid w:val="00A040EC"/>
    <w:rsid w:val="00A072A9"/>
    <w:rsid w:val="00A07DDA"/>
    <w:rsid w:val="00A15E67"/>
    <w:rsid w:val="00A226E2"/>
    <w:rsid w:val="00A25617"/>
    <w:rsid w:val="00A773AA"/>
    <w:rsid w:val="00A830C4"/>
    <w:rsid w:val="00A832E0"/>
    <w:rsid w:val="00A840C3"/>
    <w:rsid w:val="00A86B7C"/>
    <w:rsid w:val="00AB4300"/>
    <w:rsid w:val="00AB60D6"/>
    <w:rsid w:val="00AC1DD5"/>
    <w:rsid w:val="00AC2D2A"/>
    <w:rsid w:val="00AE3FAE"/>
    <w:rsid w:val="00B143D3"/>
    <w:rsid w:val="00B43866"/>
    <w:rsid w:val="00B67911"/>
    <w:rsid w:val="00B70B47"/>
    <w:rsid w:val="00BA2A86"/>
    <w:rsid w:val="00BB0957"/>
    <w:rsid w:val="00BB100A"/>
    <w:rsid w:val="00BE18A9"/>
    <w:rsid w:val="00BE40AC"/>
    <w:rsid w:val="00BF6EC6"/>
    <w:rsid w:val="00C00780"/>
    <w:rsid w:val="00C41B4A"/>
    <w:rsid w:val="00C43F60"/>
    <w:rsid w:val="00C45072"/>
    <w:rsid w:val="00C97DE4"/>
    <w:rsid w:val="00CA4A30"/>
    <w:rsid w:val="00CA4A6C"/>
    <w:rsid w:val="00CC52FF"/>
    <w:rsid w:val="00CD5BAE"/>
    <w:rsid w:val="00CE0431"/>
    <w:rsid w:val="00D41149"/>
    <w:rsid w:val="00D50C02"/>
    <w:rsid w:val="00D636B3"/>
    <w:rsid w:val="00D71C3B"/>
    <w:rsid w:val="00D87D4A"/>
    <w:rsid w:val="00DB0909"/>
    <w:rsid w:val="00DD1170"/>
    <w:rsid w:val="00E07CAA"/>
    <w:rsid w:val="00E25E19"/>
    <w:rsid w:val="00E30D2D"/>
    <w:rsid w:val="00E36BE6"/>
    <w:rsid w:val="00E44ED1"/>
    <w:rsid w:val="00E767BA"/>
    <w:rsid w:val="00E823F0"/>
    <w:rsid w:val="00EA4897"/>
    <w:rsid w:val="00EA7E34"/>
    <w:rsid w:val="00EB57BD"/>
    <w:rsid w:val="00EC34A0"/>
    <w:rsid w:val="00F01132"/>
    <w:rsid w:val="00F2214F"/>
    <w:rsid w:val="00F25E29"/>
    <w:rsid w:val="00F6396B"/>
    <w:rsid w:val="00FD33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B5296"/>
  <w15:docId w15:val="{5C673928-F4C1-413B-9C20-FDC5DE3F9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F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DDA"/>
    <w:pPr>
      <w:ind w:left="720"/>
      <w:contextualSpacing/>
    </w:pPr>
  </w:style>
  <w:style w:type="paragraph" w:styleId="HTMLPreformatted">
    <w:name w:val="HTML Preformatted"/>
    <w:basedOn w:val="Normal"/>
    <w:link w:val="HTMLPreformattedChar"/>
    <w:uiPriority w:val="99"/>
    <w:semiHidden/>
    <w:unhideWhenUsed/>
    <w:rsid w:val="00121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210E3"/>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281C5C"/>
    <w:rPr>
      <w:sz w:val="16"/>
      <w:szCs w:val="16"/>
    </w:rPr>
  </w:style>
  <w:style w:type="paragraph" w:styleId="CommentText">
    <w:name w:val="annotation text"/>
    <w:basedOn w:val="Normal"/>
    <w:link w:val="CommentTextChar"/>
    <w:uiPriority w:val="99"/>
    <w:semiHidden/>
    <w:unhideWhenUsed/>
    <w:rsid w:val="00281C5C"/>
    <w:pPr>
      <w:spacing w:line="240" w:lineRule="auto"/>
    </w:pPr>
    <w:rPr>
      <w:sz w:val="20"/>
      <w:szCs w:val="20"/>
    </w:rPr>
  </w:style>
  <w:style w:type="character" w:customStyle="1" w:styleId="CommentTextChar">
    <w:name w:val="Comment Text Char"/>
    <w:basedOn w:val="DefaultParagraphFont"/>
    <w:link w:val="CommentText"/>
    <w:uiPriority w:val="99"/>
    <w:semiHidden/>
    <w:rsid w:val="00281C5C"/>
    <w:rPr>
      <w:sz w:val="20"/>
      <w:szCs w:val="20"/>
    </w:rPr>
  </w:style>
  <w:style w:type="paragraph" w:styleId="CommentSubject">
    <w:name w:val="annotation subject"/>
    <w:basedOn w:val="CommentText"/>
    <w:next w:val="CommentText"/>
    <w:link w:val="CommentSubjectChar"/>
    <w:uiPriority w:val="99"/>
    <w:semiHidden/>
    <w:unhideWhenUsed/>
    <w:rsid w:val="00281C5C"/>
    <w:rPr>
      <w:b/>
      <w:bCs/>
    </w:rPr>
  </w:style>
  <w:style w:type="character" w:customStyle="1" w:styleId="CommentSubjectChar">
    <w:name w:val="Comment Subject Char"/>
    <w:basedOn w:val="CommentTextChar"/>
    <w:link w:val="CommentSubject"/>
    <w:uiPriority w:val="99"/>
    <w:semiHidden/>
    <w:rsid w:val="00281C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524126">
      <w:bodyDiv w:val="1"/>
      <w:marLeft w:val="0"/>
      <w:marRight w:val="0"/>
      <w:marTop w:val="0"/>
      <w:marBottom w:val="0"/>
      <w:divBdr>
        <w:top w:val="none" w:sz="0" w:space="0" w:color="auto"/>
        <w:left w:val="none" w:sz="0" w:space="0" w:color="auto"/>
        <w:bottom w:val="none" w:sz="0" w:space="0" w:color="auto"/>
        <w:right w:val="none" w:sz="0" w:space="0" w:color="auto"/>
      </w:divBdr>
      <w:divsChild>
        <w:div w:id="1790465801">
          <w:marLeft w:val="0"/>
          <w:marRight w:val="0"/>
          <w:marTop w:val="0"/>
          <w:marBottom w:val="0"/>
          <w:divBdr>
            <w:top w:val="none" w:sz="0" w:space="0" w:color="auto"/>
            <w:left w:val="none" w:sz="0" w:space="0" w:color="auto"/>
            <w:bottom w:val="none" w:sz="0" w:space="0" w:color="auto"/>
            <w:right w:val="none" w:sz="0" w:space="0" w:color="auto"/>
          </w:divBdr>
        </w:div>
        <w:div w:id="485359860">
          <w:marLeft w:val="0"/>
          <w:marRight w:val="0"/>
          <w:marTop w:val="0"/>
          <w:marBottom w:val="0"/>
          <w:divBdr>
            <w:top w:val="none" w:sz="0" w:space="0" w:color="auto"/>
            <w:left w:val="none" w:sz="0" w:space="0" w:color="auto"/>
            <w:bottom w:val="none" w:sz="0" w:space="0" w:color="auto"/>
            <w:right w:val="none" w:sz="0" w:space="0" w:color="auto"/>
          </w:divBdr>
        </w:div>
        <w:div w:id="443698878">
          <w:marLeft w:val="0"/>
          <w:marRight w:val="0"/>
          <w:marTop w:val="0"/>
          <w:marBottom w:val="0"/>
          <w:divBdr>
            <w:top w:val="none" w:sz="0" w:space="0" w:color="auto"/>
            <w:left w:val="none" w:sz="0" w:space="0" w:color="auto"/>
            <w:bottom w:val="none" w:sz="0" w:space="0" w:color="auto"/>
            <w:right w:val="none" w:sz="0" w:space="0" w:color="auto"/>
          </w:divBdr>
        </w:div>
        <w:div w:id="1547989294">
          <w:marLeft w:val="0"/>
          <w:marRight w:val="0"/>
          <w:marTop w:val="0"/>
          <w:marBottom w:val="0"/>
          <w:divBdr>
            <w:top w:val="none" w:sz="0" w:space="0" w:color="auto"/>
            <w:left w:val="none" w:sz="0" w:space="0" w:color="auto"/>
            <w:bottom w:val="none" w:sz="0" w:space="0" w:color="auto"/>
            <w:right w:val="none" w:sz="0" w:space="0" w:color="auto"/>
          </w:divBdr>
        </w:div>
        <w:div w:id="365494390">
          <w:marLeft w:val="0"/>
          <w:marRight w:val="0"/>
          <w:marTop w:val="0"/>
          <w:marBottom w:val="0"/>
          <w:divBdr>
            <w:top w:val="none" w:sz="0" w:space="0" w:color="auto"/>
            <w:left w:val="none" w:sz="0" w:space="0" w:color="auto"/>
            <w:bottom w:val="none" w:sz="0" w:space="0" w:color="auto"/>
            <w:right w:val="none" w:sz="0" w:space="0" w:color="auto"/>
          </w:divBdr>
        </w:div>
        <w:div w:id="1003094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4C585-CA55-4964-9537-1B7775579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Gayle</dc:creator>
  <cp:lastModifiedBy>Claudine Kerber</cp:lastModifiedBy>
  <cp:revision>6</cp:revision>
  <cp:lastPrinted>2020-10-28T16:50:00Z</cp:lastPrinted>
  <dcterms:created xsi:type="dcterms:W3CDTF">2022-01-19T00:11:00Z</dcterms:created>
  <dcterms:modified xsi:type="dcterms:W3CDTF">2022-03-15T00:07:00Z</dcterms:modified>
</cp:coreProperties>
</file>